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498" w:type="dxa"/>
        <w:tblInd w:w="-34" w:type="dxa"/>
        <w:tblLook w:val="01E0" w:firstRow="1" w:lastRow="1" w:firstColumn="1" w:lastColumn="1" w:noHBand="0" w:noVBand="0"/>
      </w:tblPr>
      <w:tblGrid>
        <w:gridCol w:w="4111"/>
        <w:gridCol w:w="5387"/>
      </w:tblGrid>
      <w:tr w:rsidR="00017E82" w:rsidRPr="00140D14" w:rsidTr="00E041E1">
        <w:trPr>
          <w:trHeight w:val="2684"/>
        </w:trPr>
        <w:tc>
          <w:tcPr>
            <w:tcW w:w="4111" w:type="dxa"/>
          </w:tcPr>
          <w:p w:rsidR="00017E82" w:rsidRPr="00140D14" w:rsidRDefault="00017E82" w:rsidP="00487607">
            <w:pPr>
              <w:jc w:val="center"/>
              <w:rPr>
                <w:rFonts w:eastAsia="Calibri"/>
                <w:sz w:val="26"/>
                <w:szCs w:val="28"/>
              </w:rPr>
            </w:pPr>
            <w:r w:rsidRPr="00140D14">
              <w:rPr>
                <w:rFonts w:eastAsia="Calibri"/>
                <w:sz w:val="26"/>
                <w:szCs w:val="28"/>
              </w:rPr>
              <w:t>TỔNG LIÊN ĐOÀN LAO ĐỘNG</w:t>
            </w:r>
          </w:p>
          <w:p w:rsidR="00017E82" w:rsidRPr="00140D14" w:rsidRDefault="00017E82" w:rsidP="00487607">
            <w:pPr>
              <w:jc w:val="center"/>
              <w:rPr>
                <w:rFonts w:eastAsia="Calibri"/>
                <w:sz w:val="26"/>
                <w:szCs w:val="28"/>
              </w:rPr>
            </w:pPr>
            <w:r w:rsidRPr="00140D14">
              <w:rPr>
                <w:rFonts w:eastAsia="Calibri"/>
                <w:sz w:val="26"/>
                <w:szCs w:val="28"/>
              </w:rPr>
              <w:t>VIỆT NAM</w:t>
            </w:r>
          </w:p>
          <w:p w:rsidR="00017E82" w:rsidRPr="00140D14" w:rsidRDefault="00017E82" w:rsidP="00487607">
            <w:pPr>
              <w:jc w:val="center"/>
              <w:rPr>
                <w:rFonts w:eastAsia="Calibri"/>
                <w:b/>
                <w:sz w:val="26"/>
              </w:rPr>
            </w:pPr>
            <w:r w:rsidRPr="00140D14">
              <w:rPr>
                <w:rFonts w:eastAsia="Calibri"/>
                <w:b/>
                <w:sz w:val="26"/>
              </w:rPr>
              <w:t>LIÊN ĐOÀN LAO ĐỘNG</w:t>
            </w:r>
          </w:p>
          <w:p w:rsidR="00017E82" w:rsidRPr="00140D14" w:rsidRDefault="00017E82" w:rsidP="00487607">
            <w:pPr>
              <w:jc w:val="center"/>
              <w:rPr>
                <w:rFonts w:eastAsia="Calibri"/>
                <w:b/>
                <w:sz w:val="26"/>
              </w:rPr>
            </w:pPr>
            <w:r w:rsidRPr="00140D14">
              <w:rPr>
                <w:rFonts w:eastAsia="Calibri"/>
                <w:b/>
                <w:sz w:val="26"/>
              </w:rPr>
              <w:t>TỈNH CAO BẰNG</w:t>
            </w:r>
          </w:p>
          <w:p w:rsidR="00017E82" w:rsidRPr="00140D14" w:rsidRDefault="00A16927" w:rsidP="00487607">
            <w:pPr>
              <w:tabs>
                <w:tab w:val="left" w:pos="1155"/>
                <w:tab w:val="center" w:pos="2412"/>
              </w:tabs>
              <w:rPr>
                <w:rFonts w:eastAsia="Calibri"/>
                <w:b/>
              </w:rPr>
            </w:pPr>
            <w:r>
              <w:rPr>
                <w:rFonts w:eastAsia="Calibri"/>
                <w:b/>
                <w:noProof/>
                <w:lang w:val="vi-VN" w:eastAsia="vi-VN"/>
              </w:rPr>
              <mc:AlternateContent>
                <mc:Choice Requires="wps">
                  <w:drawing>
                    <wp:anchor distT="4294967295" distB="4294967295" distL="114300" distR="114300" simplePos="0" relativeHeight="251659264" behindDoc="0" locked="0" layoutInCell="1" allowOverlap="1">
                      <wp:simplePos x="0" y="0"/>
                      <wp:positionH relativeFrom="column">
                        <wp:posOffset>586740</wp:posOffset>
                      </wp:positionH>
                      <wp:positionV relativeFrom="paragraph">
                        <wp:posOffset>6349</wp:posOffset>
                      </wp:positionV>
                      <wp:extent cx="12954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95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6.2pt,.5pt" to="148.2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"/>
                  </w:pict>
                </mc:Fallback>
              </mc:AlternateContent>
            </w:r>
            <w:r w:rsidR="00017E82" w:rsidRPr="00140D14">
              <w:rPr>
                <w:rFonts w:eastAsia="Calibri"/>
                <w:b/>
              </w:rPr>
              <w:tab/>
            </w:r>
            <w:r w:rsidR="00017E82" w:rsidRPr="00140D14">
              <w:rPr>
                <w:rFonts w:eastAsia="Calibri"/>
                <w:b/>
              </w:rPr>
              <w:tab/>
            </w:r>
          </w:p>
          <w:p w:rsidR="00017E82" w:rsidRPr="00140D14" w:rsidRDefault="00017E82" w:rsidP="00487607">
            <w:pPr>
              <w:jc w:val="center"/>
              <w:rPr>
                <w:rFonts w:eastAsia="Calibri"/>
                <w:sz w:val="26"/>
              </w:rPr>
            </w:pPr>
            <w:r w:rsidRPr="00140D14">
              <w:rPr>
                <w:rFonts w:eastAsia="Calibri"/>
                <w:sz w:val="26"/>
              </w:rPr>
              <w:t>Số</w:t>
            </w:r>
            <w:r w:rsidR="00FA1BE1">
              <w:rPr>
                <w:rFonts w:eastAsia="Calibri"/>
                <w:sz w:val="26"/>
              </w:rPr>
              <w:t xml:space="preserve">: </w:t>
            </w:r>
            <w:r w:rsidR="004A4AE4">
              <w:rPr>
                <w:rFonts w:eastAsia="Calibri"/>
                <w:sz w:val="26"/>
              </w:rPr>
              <w:t>912</w:t>
            </w:r>
            <w:r w:rsidR="00A82485">
              <w:rPr>
                <w:rFonts w:eastAsia="Calibri"/>
                <w:sz w:val="26"/>
              </w:rPr>
              <w:t>/LĐLĐ-</w:t>
            </w:r>
            <w:r w:rsidRPr="00140D14">
              <w:rPr>
                <w:rFonts w:eastAsia="Calibri"/>
                <w:sz w:val="26"/>
              </w:rPr>
              <w:t>TGNC</w:t>
            </w:r>
          </w:p>
          <w:p w:rsidR="00017E82" w:rsidRPr="00140D14" w:rsidRDefault="009B1F59" w:rsidP="00E5181D">
            <w:pPr>
              <w:jc w:val="both"/>
              <w:rPr>
                <w:rFonts w:eastAsia="Calibri"/>
                <w:sz w:val="24"/>
              </w:rPr>
            </w:pPr>
            <w:r w:rsidRPr="00A7058A">
              <w:rPr>
                <w:rFonts w:eastAsia="Calibri"/>
                <w:sz w:val="26"/>
                <w:szCs w:val="26"/>
              </w:rPr>
              <w:t xml:space="preserve">Về việc </w:t>
            </w:r>
            <w:r>
              <w:rPr>
                <w:rFonts w:eastAsia="Calibri"/>
                <w:sz w:val="26"/>
                <w:szCs w:val="26"/>
              </w:rPr>
              <w:t xml:space="preserve">sao </w:t>
            </w:r>
            <w:r w:rsidRPr="00A7058A">
              <w:rPr>
                <w:rFonts w:eastAsia="Calibri"/>
                <w:sz w:val="26"/>
                <w:szCs w:val="26"/>
              </w:rPr>
              <w:t xml:space="preserve">gửi </w:t>
            </w:r>
            <w:r>
              <w:rPr>
                <w:rFonts w:eastAsia="Calibri"/>
                <w:sz w:val="26"/>
                <w:szCs w:val="26"/>
              </w:rPr>
              <w:t>các Văn bản, Đ</w:t>
            </w:r>
            <w:r w:rsidRPr="00A7058A">
              <w:rPr>
                <w:rFonts w:eastAsia="Calibri"/>
                <w:sz w:val="26"/>
                <w:szCs w:val="26"/>
              </w:rPr>
              <w:t>ề cương tuyên truyền</w:t>
            </w:r>
          </w:p>
        </w:tc>
        <w:tc>
          <w:tcPr>
            <w:tcW w:w="5387" w:type="dxa"/>
          </w:tcPr>
          <w:p w:rsidR="00017E82" w:rsidRPr="00140D14" w:rsidRDefault="00017E82" w:rsidP="00487607">
            <w:pPr>
              <w:jc w:val="center"/>
              <w:rPr>
                <w:rFonts w:eastAsia="Calibri"/>
                <w:b/>
                <w:spacing w:val="-8"/>
                <w:sz w:val="26"/>
                <w:szCs w:val="26"/>
                <w:lang w:val="vi-VN"/>
              </w:rPr>
            </w:pPr>
            <w:r w:rsidRPr="00140D14">
              <w:rPr>
                <w:rFonts w:eastAsia="Calibri"/>
                <w:b/>
                <w:spacing w:val="-8"/>
                <w:sz w:val="26"/>
                <w:szCs w:val="26"/>
                <w:lang w:val="vi-VN"/>
              </w:rPr>
              <w:t>CỘNG HOÀ XÃ HỘI CHỦ NGHĨA VIỆT NAM</w:t>
            </w:r>
          </w:p>
          <w:p w:rsidR="00017E82" w:rsidRPr="00140D14" w:rsidRDefault="00017E82" w:rsidP="00487607">
            <w:pPr>
              <w:jc w:val="center"/>
              <w:rPr>
                <w:rFonts w:eastAsia="Calibri"/>
                <w:b/>
                <w:szCs w:val="26"/>
              </w:rPr>
            </w:pPr>
            <w:r w:rsidRPr="00140D14">
              <w:rPr>
                <w:rFonts w:eastAsia="Calibri"/>
                <w:b/>
                <w:szCs w:val="26"/>
              </w:rPr>
              <w:t>Độc lập - Tự do - Hạnh phúc</w:t>
            </w:r>
          </w:p>
          <w:p w:rsidR="00017E82" w:rsidRPr="00140D14" w:rsidRDefault="00A16927" w:rsidP="00487607">
            <w:pPr>
              <w:jc w:val="center"/>
              <w:rPr>
                <w:rFonts w:eastAsia="Calibri"/>
                <w:b/>
                <w:sz w:val="26"/>
                <w:szCs w:val="26"/>
              </w:rPr>
            </w:pPr>
            <w:r>
              <w:rPr>
                <w:rFonts w:eastAsia="Calibri"/>
                <w:i/>
                <w:noProof/>
                <w:sz w:val="26"/>
                <w:szCs w:val="26"/>
                <w:lang w:val="vi-VN" w:eastAsia="vi-VN"/>
              </w:rPr>
              <mc:AlternateContent>
                <mc:Choice Requires="wps">
                  <w:drawing>
                    <wp:anchor distT="4294967295" distB="4294967295" distL="114300" distR="114300" simplePos="0" relativeHeight="251660288" behindDoc="0" locked="0" layoutInCell="1" allowOverlap="1">
                      <wp:simplePos x="0" y="0"/>
                      <wp:positionH relativeFrom="column">
                        <wp:posOffset>493395</wp:posOffset>
                      </wp:positionH>
                      <wp:positionV relativeFrom="paragraph">
                        <wp:posOffset>9524</wp:posOffset>
                      </wp:positionV>
                      <wp:extent cx="2257425" cy="0"/>
                      <wp:effectExtent l="0" t="0" r="952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574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8.85pt,.75pt" to="216.6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"/>
                  </w:pict>
                </mc:Fallback>
              </mc:AlternateContent>
            </w:r>
          </w:p>
          <w:p w:rsidR="00017E82" w:rsidRPr="00140D14" w:rsidRDefault="00017E82" w:rsidP="00487607">
            <w:pPr>
              <w:jc w:val="center"/>
              <w:rPr>
                <w:rFonts w:eastAsia="Calibri"/>
                <w:i/>
                <w:sz w:val="20"/>
              </w:rPr>
            </w:pPr>
          </w:p>
          <w:p w:rsidR="00017E82" w:rsidRPr="00140D14" w:rsidRDefault="00017E82" w:rsidP="00487607">
            <w:pPr>
              <w:jc w:val="center"/>
              <w:rPr>
                <w:rFonts w:eastAsia="Calibri"/>
                <w:i/>
              </w:rPr>
            </w:pPr>
          </w:p>
          <w:p w:rsidR="00017E82" w:rsidRPr="00140D14" w:rsidRDefault="00017E82" w:rsidP="004A4AE4">
            <w:pPr>
              <w:jc w:val="center"/>
              <w:rPr>
                <w:rFonts w:eastAsia="Calibri"/>
                <w:i/>
              </w:rPr>
            </w:pPr>
            <w:r w:rsidRPr="00140D14">
              <w:rPr>
                <w:rFonts w:eastAsia="Calibri"/>
                <w:i/>
              </w:rPr>
              <w:t xml:space="preserve">Cao Bằng, ngày </w:t>
            </w:r>
            <w:r w:rsidR="004A4AE4">
              <w:rPr>
                <w:rFonts w:eastAsia="Calibri"/>
                <w:i/>
              </w:rPr>
              <w:t>30</w:t>
            </w:r>
            <w:r w:rsidR="00B97EB6">
              <w:rPr>
                <w:rFonts w:eastAsia="Calibri"/>
                <w:i/>
                <w:lang w:val="vi-VN"/>
              </w:rPr>
              <w:t xml:space="preserve"> </w:t>
            </w:r>
            <w:r w:rsidRPr="00140D14">
              <w:rPr>
                <w:rFonts w:eastAsia="Calibri"/>
                <w:i/>
              </w:rPr>
              <w:t>tháng</w:t>
            </w:r>
            <w:r w:rsidR="004829A6">
              <w:rPr>
                <w:rFonts w:eastAsia="Calibri"/>
                <w:i/>
              </w:rPr>
              <w:t xml:space="preserve"> </w:t>
            </w:r>
            <w:r w:rsidR="002750DE">
              <w:rPr>
                <w:rFonts w:eastAsia="Calibri"/>
                <w:i/>
                <w:lang w:val="vi-VN"/>
              </w:rPr>
              <w:t>1</w:t>
            </w:r>
            <w:r w:rsidR="004A4AE4">
              <w:rPr>
                <w:rFonts w:eastAsia="Calibri"/>
                <w:i/>
              </w:rPr>
              <w:t>0</w:t>
            </w:r>
            <w:r w:rsidRPr="00140D14">
              <w:rPr>
                <w:rFonts w:eastAsia="Calibri"/>
                <w:i/>
              </w:rPr>
              <w:t xml:space="preserve"> năm 2020</w:t>
            </w:r>
          </w:p>
        </w:tc>
      </w:tr>
    </w:tbl>
    <w:p w:rsidR="00017E82" w:rsidRPr="00140D14" w:rsidRDefault="00017E82" w:rsidP="00017E82">
      <w:pPr>
        <w:rPr>
          <w:b/>
          <w:bCs/>
          <w:sz w:val="8"/>
          <w:szCs w:val="28"/>
        </w:rPr>
      </w:pPr>
    </w:p>
    <w:tbl>
      <w:tblPr>
        <w:tblStyle w:val="TableGrid"/>
        <w:tblW w:w="0" w:type="auto"/>
        <w:tblInd w:w="13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96"/>
        <w:gridCol w:w="6565"/>
      </w:tblGrid>
      <w:tr w:rsidR="00017E82" w:rsidRPr="00140D14" w:rsidTr="00487607">
        <w:tc>
          <w:tcPr>
            <w:tcW w:w="1404" w:type="dxa"/>
          </w:tcPr>
          <w:p w:rsidR="0087618A" w:rsidRDefault="0087618A" w:rsidP="00487607">
            <w:pPr>
              <w:rPr>
                <w:rFonts w:ascii="Times New Roman" w:hAnsi="Times New Roman"/>
                <w:bCs/>
                <w:sz w:val="28"/>
                <w:szCs w:val="28"/>
              </w:rPr>
            </w:pPr>
          </w:p>
          <w:p w:rsidR="00017E82" w:rsidRPr="00140D14" w:rsidRDefault="00017E82" w:rsidP="00487607">
            <w:pPr>
              <w:rPr>
                <w:rFonts w:ascii="Times New Roman" w:hAnsi="Times New Roman"/>
                <w:b/>
                <w:bCs/>
                <w:sz w:val="28"/>
                <w:szCs w:val="28"/>
              </w:rPr>
            </w:pPr>
            <w:r w:rsidRPr="00140D14">
              <w:rPr>
                <w:rFonts w:ascii="Times New Roman" w:hAnsi="Times New Roman"/>
                <w:bCs/>
                <w:sz w:val="28"/>
                <w:szCs w:val="28"/>
              </w:rPr>
              <w:t>Kính gửi:</w:t>
            </w:r>
          </w:p>
        </w:tc>
        <w:tc>
          <w:tcPr>
            <w:tcW w:w="6642" w:type="dxa"/>
          </w:tcPr>
          <w:p w:rsidR="00017E82" w:rsidRPr="00140D14" w:rsidRDefault="00017E82" w:rsidP="00487607">
            <w:pPr>
              <w:jc w:val="both"/>
              <w:rPr>
                <w:rFonts w:ascii="Times New Roman" w:hAnsi="Times New Roman"/>
                <w:b/>
                <w:bCs/>
                <w:sz w:val="28"/>
                <w:szCs w:val="28"/>
              </w:rPr>
            </w:pPr>
          </w:p>
          <w:p w:rsidR="0087618A" w:rsidRDefault="0087618A" w:rsidP="00487607">
            <w:pPr>
              <w:jc w:val="both"/>
              <w:rPr>
                <w:rFonts w:ascii="Times New Roman" w:hAnsi="Times New Roman"/>
                <w:bCs/>
                <w:sz w:val="28"/>
                <w:szCs w:val="28"/>
              </w:rPr>
            </w:pPr>
          </w:p>
          <w:p w:rsidR="00017E82" w:rsidRPr="00140D14" w:rsidRDefault="00017E82" w:rsidP="00487607">
            <w:pPr>
              <w:jc w:val="both"/>
              <w:rPr>
                <w:rFonts w:ascii="Times New Roman" w:hAnsi="Times New Roman"/>
                <w:bCs/>
                <w:sz w:val="28"/>
                <w:szCs w:val="28"/>
              </w:rPr>
            </w:pPr>
            <w:r w:rsidRPr="00140D14">
              <w:rPr>
                <w:rFonts w:ascii="Times New Roman" w:hAnsi="Times New Roman"/>
                <w:bCs/>
                <w:sz w:val="28"/>
                <w:szCs w:val="28"/>
              </w:rPr>
              <w:t>- Liên đoàn Lao động huyện, thành phố;</w:t>
            </w:r>
          </w:p>
          <w:p w:rsidR="00017E82" w:rsidRPr="00140D14" w:rsidRDefault="00017E82" w:rsidP="00487607">
            <w:pPr>
              <w:jc w:val="both"/>
              <w:rPr>
                <w:rFonts w:ascii="Times New Roman" w:hAnsi="Times New Roman"/>
                <w:bCs/>
                <w:sz w:val="28"/>
                <w:szCs w:val="28"/>
              </w:rPr>
            </w:pPr>
            <w:r w:rsidRPr="00140D14">
              <w:rPr>
                <w:rFonts w:ascii="Times New Roman" w:hAnsi="Times New Roman"/>
                <w:bCs/>
                <w:sz w:val="28"/>
                <w:szCs w:val="28"/>
              </w:rPr>
              <w:t>- Công đoàn ngành, Công đoàn Viên chức;</w:t>
            </w:r>
          </w:p>
          <w:p w:rsidR="00017E82" w:rsidRPr="00E041E1" w:rsidRDefault="00017E82" w:rsidP="00E041E1">
            <w:pPr>
              <w:jc w:val="both"/>
              <w:rPr>
                <w:rFonts w:ascii="Times New Roman" w:hAnsi="Times New Roman"/>
                <w:bCs/>
                <w:sz w:val="28"/>
                <w:szCs w:val="28"/>
              </w:rPr>
            </w:pPr>
            <w:r w:rsidRPr="00140D14">
              <w:rPr>
                <w:rFonts w:ascii="Times New Roman" w:hAnsi="Times New Roman"/>
                <w:bCs/>
                <w:sz w:val="28"/>
                <w:szCs w:val="28"/>
              </w:rPr>
              <w:t>- Công đoàn cơ sở trực thuộc</w:t>
            </w:r>
            <w:r w:rsidR="004829A6">
              <w:rPr>
                <w:rFonts w:ascii="Times New Roman" w:hAnsi="Times New Roman"/>
                <w:bCs/>
                <w:sz w:val="28"/>
                <w:szCs w:val="28"/>
              </w:rPr>
              <w:t xml:space="preserve"> LĐLĐ tỉnh</w:t>
            </w:r>
            <w:r w:rsidRPr="00140D14">
              <w:rPr>
                <w:rFonts w:ascii="Times New Roman" w:hAnsi="Times New Roman"/>
                <w:bCs/>
                <w:sz w:val="28"/>
                <w:szCs w:val="28"/>
              </w:rPr>
              <w:t>.</w:t>
            </w:r>
          </w:p>
        </w:tc>
      </w:tr>
    </w:tbl>
    <w:p w:rsidR="00592BC4" w:rsidRDefault="00592BC4" w:rsidP="00017E82">
      <w:pPr>
        <w:spacing w:before="120" w:after="120"/>
        <w:jc w:val="both"/>
        <w:rPr>
          <w:rStyle w:val="Bodytext"/>
          <w:color w:val="000000"/>
          <w:sz w:val="2"/>
          <w:lang w:eastAsia="vi-VN"/>
        </w:rPr>
      </w:pPr>
    </w:p>
    <w:p w:rsidR="00FA2812" w:rsidRPr="00E041E1" w:rsidRDefault="00FA2812" w:rsidP="00017E82">
      <w:pPr>
        <w:spacing w:before="120" w:after="120"/>
        <w:jc w:val="both"/>
        <w:rPr>
          <w:rStyle w:val="Bodytext"/>
          <w:color w:val="000000"/>
          <w:sz w:val="2"/>
          <w:lang w:eastAsia="vi-VN"/>
        </w:rPr>
      </w:pPr>
    </w:p>
    <w:p w:rsidR="00963199" w:rsidRDefault="00017E82" w:rsidP="00963199">
      <w:pPr>
        <w:pStyle w:val="NormalWeb"/>
        <w:spacing w:before="0" w:beforeAutospacing="0" w:after="0" w:afterAutospacing="0"/>
        <w:ind w:firstLine="720"/>
        <w:jc w:val="both"/>
        <w:rPr>
          <w:sz w:val="28"/>
          <w:szCs w:val="28"/>
        </w:rPr>
      </w:pPr>
      <w:r w:rsidRPr="00A574C8">
        <w:rPr>
          <w:rStyle w:val="Bodytext"/>
          <w:color w:val="000000"/>
          <w:sz w:val="28"/>
        </w:rPr>
        <w:t>Thực hiệ</w:t>
      </w:r>
      <w:r w:rsidR="006D53CF" w:rsidRPr="00A574C8">
        <w:rPr>
          <w:rStyle w:val="Bodytext"/>
          <w:color w:val="000000"/>
          <w:sz w:val="28"/>
        </w:rPr>
        <w:t>n</w:t>
      </w:r>
      <w:r w:rsidR="002750DE">
        <w:rPr>
          <w:rStyle w:val="Bodytext"/>
          <w:color w:val="000000"/>
          <w:sz w:val="28"/>
        </w:rPr>
        <w:t xml:space="preserve"> công tác tuyên truyền kỷ niệm các ngày lễ lớn và sự kiện quan trọng trong quý IV năm 2020</w:t>
      </w:r>
      <w:r w:rsidR="002750DE">
        <w:rPr>
          <w:sz w:val="28"/>
          <w:szCs w:val="28"/>
        </w:rPr>
        <w:t xml:space="preserve"> trong đoàn viên, công nhân, viên chức, lao động. Ban Thường vụ Liên đoàn Lao động tỉnh đề nghị các cấp công đoàn phối hợp với chính quyền, các tổ chức đoàn thể cùng cấp tuyên truyền đến đoàn viên, công nhân, viên chức, lao động bằng nhiều hình thức phù hợp với điều kiện cơ quan, đơn vị, địa phương một số văn bản sau:</w:t>
      </w:r>
    </w:p>
    <w:p w:rsidR="00963199" w:rsidRDefault="00963199" w:rsidP="00963199">
      <w:pPr>
        <w:pStyle w:val="NormalWeb"/>
        <w:spacing w:before="0" w:beforeAutospacing="0" w:after="0" w:afterAutospacing="0"/>
        <w:ind w:firstLine="720"/>
        <w:jc w:val="both"/>
        <w:rPr>
          <w:sz w:val="28"/>
          <w:szCs w:val="28"/>
        </w:rPr>
      </w:pPr>
      <w:r>
        <w:rPr>
          <w:sz w:val="28"/>
          <w:szCs w:val="28"/>
        </w:rPr>
        <w:t xml:space="preserve">1. </w:t>
      </w:r>
      <w:r w:rsidR="002750DE">
        <w:rPr>
          <w:sz w:val="28"/>
          <w:szCs w:val="28"/>
        </w:rPr>
        <w:t xml:space="preserve">Công văn số 1506-CV/BTGTU ngày 26/10/2020 của Ban Tuyên giáo Tỉnh ủy về việc sao gửi Đề cương tuyên truyền kỷ niệm 80 năm ngày Nam Kỳ khởi nghĩa (23/11/1940 </w:t>
      </w:r>
      <w:r>
        <w:rPr>
          <w:sz w:val="28"/>
          <w:szCs w:val="28"/>
        </w:rPr>
        <w:t>-</w:t>
      </w:r>
      <w:r w:rsidR="002750DE">
        <w:rPr>
          <w:sz w:val="28"/>
          <w:szCs w:val="28"/>
        </w:rPr>
        <w:t xml:space="preserve"> 23/</w:t>
      </w:r>
      <w:r>
        <w:rPr>
          <w:sz w:val="28"/>
          <w:szCs w:val="28"/>
        </w:rPr>
        <w:t>11 2020); Hướng dẫn số 01-HD/BTGTU ngày 30/10/2020 của Ban Tuyên giáo Tỉnh ủy về việc tuyên truyền kỷ niệm 100 năm ngày sinh đồng chí Lê Đức Anh (01/12/1920 - 01/12/2020).</w:t>
      </w:r>
    </w:p>
    <w:p w:rsidR="002750DE" w:rsidRPr="00A574C8" w:rsidRDefault="00963199" w:rsidP="00963199">
      <w:pPr>
        <w:pStyle w:val="NormalWeb"/>
        <w:spacing w:before="0" w:beforeAutospacing="0" w:after="0" w:afterAutospacing="0"/>
        <w:ind w:firstLine="720"/>
        <w:jc w:val="both"/>
        <w:rPr>
          <w:rStyle w:val="Bodytext"/>
          <w:sz w:val="28"/>
          <w:shd w:val="clear" w:color="auto" w:fill="auto"/>
        </w:rPr>
      </w:pPr>
      <w:r>
        <w:rPr>
          <w:sz w:val="28"/>
          <w:szCs w:val="28"/>
        </w:rPr>
        <w:t xml:space="preserve">2. </w:t>
      </w:r>
      <w:r w:rsidR="002750DE">
        <w:rPr>
          <w:sz w:val="28"/>
          <w:szCs w:val="28"/>
        </w:rPr>
        <w:t>Công văn số 601/BTG ngày 29/10/2020 của Ban Tuyên giáo Tổng Liên đoàn Lao động Việt Nam về việc tuyên truyền kỷ niệm 90 năm ngày Truyền thống Mặt trận Tổ quốc Việt Nam</w:t>
      </w:r>
      <w:r>
        <w:rPr>
          <w:sz w:val="28"/>
          <w:szCs w:val="28"/>
        </w:rPr>
        <w:t>.</w:t>
      </w:r>
    </w:p>
    <w:p w:rsidR="009B1F59" w:rsidRPr="00963199" w:rsidRDefault="00963199" w:rsidP="009B1F59">
      <w:pPr>
        <w:spacing w:before="120"/>
        <w:ind w:firstLine="720"/>
        <w:jc w:val="both"/>
        <w:rPr>
          <w:i/>
          <w:color w:val="000000"/>
          <w:spacing w:val="4"/>
          <w:szCs w:val="28"/>
          <w:shd w:val="clear" w:color="auto" w:fill="FFFFFF"/>
          <w:lang w:val="pt-BR" w:eastAsia="vi-VN"/>
        </w:rPr>
      </w:pPr>
      <w:r w:rsidRPr="00963199">
        <w:rPr>
          <w:i/>
          <w:color w:val="000000"/>
          <w:spacing w:val="4"/>
          <w:szCs w:val="28"/>
          <w:shd w:val="clear" w:color="auto" w:fill="FFFFFF"/>
          <w:lang w:val="pt-BR" w:eastAsia="vi-VN"/>
        </w:rPr>
        <w:t xml:space="preserve"> (</w:t>
      </w:r>
      <w:r w:rsidR="009B1F59" w:rsidRPr="00963199">
        <w:rPr>
          <w:i/>
          <w:color w:val="000000"/>
          <w:spacing w:val="4"/>
          <w:szCs w:val="28"/>
          <w:shd w:val="clear" w:color="auto" w:fill="FFFFFF"/>
          <w:lang w:val="pt-BR" w:eastAsia="vi-VN"/>
        </w:rPr>
        <w:t xml:space="preserve">Văn bản, Đề cương tuyên truyền được đăng trên Trang Thông tin điện tử Liên đoàn Lao động tỉnh, tên miền: </w:t>
      </w:r>
      <w:hyperlink r:id="rId6" w:history="1">
        <w:r w:rsidR="009B1F59" w:rsidRPr="00963199">
          <w:rPr>
            <w:rStyle w:val="Hyperlink"/>
            <w:i/>
            <w:spacing w:val="4"/>
            <w:szCs w:val="28"/>
            <w:shd w:val="clear" w:color="auto" w:fill="FFFFFF"/>
            <w:lang w:val="pt-BR" w:eastAsia="vi-VN"/>
          </w:rPr>
          <w:t>http://ldld.caobang.gov.vn</w:t>
        </w:r>
      </w:hyperlink>
      <w:r w:rsidR="009B1F59" w:rsidRPr="00963199">
        <w:rPr>
          <w:i/>
          <w:color w:val="000000"/>
          <w:spacing w:val="4"/>
          <w:szCs w:val="28"/>
          <w:shd w:val="clear" w:color="auto" w:fill="FFFFFF"/>
          <w:lang w:val="pt-BR" w:eastAsia="vi-VN"/>
        </w:rPr>
        <w:t>, mục Văn bản điều hành).</w:t>
      </w:r>
    </w:p>
    <w:p w:rsidR="00017E82" w:rsidRPr="00140D14" w:rsidRDefault="00017E82" w:rsidP="00017E82">
      <w:pPr>
        <w:shd w:val="clear" w:color="auto" w:fill="FFFFFF"/>
        <w:spacing w:before="60"/>
        <w:ind w:firstLine="720"/>
        <w:jc w:val="both"/>
        <w:textAlignment w:val="baseline"/>
        <w:rPr>
          <w:color w:val="000000"/>
          <w:szCs w:val="28"/>
          <w:lang w:val="pt-BR"/>
        </w:rPr>
      </w:pPr>
      <w:r w:rsidRPr="00140D14">
        <w:rPr>
          <w:color w:val="000000"/>
          <w:szCs w:val="28"/>
          <w:lang w:val="pt-BR"/>
        </w:rPr>
        <w:t>Căn cứ nội dung trên</w:t>
      </w:r>
      <w:r w:rsidR="00963199">
        <w:rPr>
          <w:color w:val="000000"/>
          <w:szCs w:val="28"/>
          <w:lang w:val="vi-VN"/>
        </w:rPr>
        <w:t>,</w:t>
      </w:r>
      <w:r w:rsidRPr="00140D14">
        <w:rPr>
          <w:color w:val="000000"/>
          <w:szCs w:val="28"/>
          <w:lang w:val="pt-BR"/>
        </w:rPr>
        <w:t xml:space="preserve"> các </w:t>
      </w:r>
      <w:r w:rsidR="00963199">
        <w:rPr>
          <w:color w:val="000000"/>
          <w:szCs w:val="28"/>
          <w:lang w:val="vi-VN"/>
        </w:rPr>
        <w:t>cấp công đoàn</w:t>
      </w:r>
      <w:r w:rsidRPr="00140D14">
        <w:rPr>
          <w:color w:val="000000"/>
          <w:szCs w:val="28"/>
          <w:lang w:val="pt-BR"/>
        </w:rPr>
        <w:t xml:space="preserve"> triển khai thực hiện./.</w:t>
      </w:r>
    </w:p>
    <w:p w:rsidR="00017E82" w:rsidRPr="00140D14" w:rsidRDefault="00017E82" w:rsidP="00017E82">
      <w:pPr>
        <w:shd w:val="clear" w:color="auto" w:fill="FFFFFF"/>
        <w:ind w:firstLine="720"/>
        <w:jc w:val="both"/>
        <w:textAlignment w:val="baseline"/>
        <w:rPr>
          <w:color w:val="000000"/>
          <w:sz w:val="22"/>
          <w:szCs w:val="28"/>
          <w:lang w:val="pt-BR"/>
        </w:rPr>
      </w:pPr>
    </w:p>
    <w:tbl>
      <w:tblPr>
        <w:tblW w:w="0" w:type="auto"/>
        <w:tblInd w:w="108" w:type="dxa"/>
        <w:tblLook w:val="01E0" w:firstRow="1" w:lastRow="1" w:firstColumn="1" w:lastColumn="1" w:noHBand="0" w:noVBand="0"/>
      </w:tblPr>
      <w:tblGrid>
        <w:gridCol w:w="4553"/>
        <w:gridCol w:w="4519"/>
      </w:tblGrid>
      <w:tr w:rsidR="00017E82" w:rsidRPr="00140D14" w:rsidTr="00E814D9">
        <w:tc>
          <w:tcPr>
            <w:tcW w:w="4553" w:type="dxa"/>
          </w:tcPr>
          <w:p w:rsidR="00017E82" w:rsidRPr="00140D14" w:rsidRDefault="00017E82" w:rsidP="00487607">
            <w:pPr>
              <w:jc w:val="both"/>
              <w:rPr>
                <w:rFonts w:eastAsia="Calibri"/>
                <w:b/>
                <w:bCs/>
                <w:i/>
                <w:sz w:val="24"/>
                <w:szCs w:val="28"/>
                <w:lang w:val="pt-BR"/>
              </w:rPr>
            </w:pPr>
          </w:p>
          <w:p w:rsidR="00017E82" w:rsidRPr="00140D14" w:rsidRDefault="00017E82" w:rsidP="00487607">
            <w:pPr>
              <w:jc w:val="both"/>
              <w:rPr>
                <w:rFonts w:eastAsia="Calibri"/>
                <w:b/>
                <w:bCs/>
                <w:i/>
                <w:sz w:val="24"/>
                <w:szCs w:val="28"/>
                <w:lang w:val="de-DE"/>
              </w:rPr>
            </w:pPr>
            <w:r w:rsidRPr="00140D14">
              <w:rPr>
                <w:rFonts w:eastAsia="Calibri"/>
                <w:b/>
                <w:bCs/>
                <w:i/>
                <w:sz w:val="24"/>
                <w:szCs w:val="28"/>
                <w:lang w:val="de-DE"/>
              </w:rPr>
              <w:t>Nơi nhận:</w:t>
            </w:r>
          </w:p>
          <w:p w:rsidR="00017E82" w:rsidRPr="00140D14" w:rsidRDefault="00017E82" w:rsidP="00487607">
            <w:pPr>
              <w:jc w:val="both"/>
              <w:rPr>
                <w:rFonts w:eastAsia="Calibri"/>
                <w:bCs/>
                <w:sz w:val="22"/>
                <w:szCs w:val="28"/>
                <w:lang w:val="de-DE"/>
              </w:rPr>
            </w:pPr>
            <w:r w:rsidRPr="00140D14">
              <w:rPr>
                <w:rFonts w:eastAsia="Calibri"/>
                <w:bCs/>
                <w:sz w:val="22"/>
                <w:szCs w:val="28"/>
                <w:lang w:val="de-DE"/>
              </w:rPr>
              <w:t xml:space="preserve"> - Như kính gửi;</w:t>
            </w:r>
          </w:p>
          <w:p w:rsidR="00017E82" w:rsidRPr="00140D14" w:rsidRDefault="00017E82" w:rsidP="00487607">
            <w:pPr>
              <w:jc w:val="both"/>
              <w:rPr>
                <w:rFonts w:eastAsia="Calibri"/>
                <w:bCs/>
                <w:sz w:val="22"/>
                <w:szCs w:val="28"/>
                <w:lang w:val="vi-VN"/>
              </w:rPr>
            </w:pPr>
            <w:r w:rsidRPr="00140D14">
              <w:rPr>
                <w:rFonts w:eastAsia="Calibri"/>
                <w:bCs/>
                <w:sz w:val="22"/>
                <w:szCs w:val="28"/>
                <w:lang w:val="de-DE"/>
              </w:rPr>
              <w:t xml:space="preserve"> - </w:t>
            </w:r>
            <w:r w:rsidRPr="00140D14">
              <w:rPr>
                <w:rFonts w:eastAsia="Calibri"/>
                <w:bCs/>
                <w:sz w:val="22"/>
                <w:szCs w:val="28"/>
                <w:lang w:val="vi-VN"/>
              </w:rPr>
              <w:t>T</w:t>
            </w:r>
            <w:r w:rsidRPr="00140D14">
              <w:rPr>
                <w:rFonts w:eastAsia="Calibri"/>
                <w:bCs/>
                <w:sz w:val="22"/>
                <w:szCs w:val="28"/>
              </w:rPr>
              <w:t>T</w:t>
            </w:r>
            <w:r w:rsidRPr="00140D14">
              <w:rPr>
                <w:rFonts w:eastAsia="Calibri"/>
                <w:bCs/>
                <w:sz w:val="22"/>
                <w:szCs w:val="28"/>
                <w:lang w:val="de-DE"/>
              </w:rPr>
              <w:t>, các Ban</w:t>
            </w:r>
            <w:r w:rsidRPr="00140D14">
              <w:rPr>
                <w:rFonts w:eastAsia="Calibri"/>
                <w:bCs/>
                <w:sz w:val="22"/>
                <w:szCs w:val="28"/>
                <w:lang w:val="vi-VN"/>
              </w:rPr>
              <w:t xml:space="preserve"> LĐLĐ tỉnh;</w:t>
            </w:r>
          </w:p>
          <w:p w:rsidR="00017E82" w:rsidRPr="00140D14" w:rsidRDefault="00017E82" w:rsidP="00487607">
            <w:pPr>
              <w:jc w:val="both"/>
              <w:rPr>
                <w:rFonts w:eastAsia="Calibri"/>
                <w:bCs/>
                <w:sz w:val="22"/>
                <w:szCs w:val="28"/>
                <w:lang w:val="vi-VN"/>
              </w:rPr>
            </w:pPr>
            <w:r w:rsidRPr="00140D14">
              <w:rPr>
                <w:rFonts w:eastAsia="Calibri"/>
                <w:bCs/>
                <w:sz w:val="22"/>
                <w:szCs w:val="28"/>
                <w:lang w:val="de-DE"/>
              </w:rPr>
              <w:t xml:space="preserve"> - </w:t>
            </w:r>
            <w:r w:rsidR="00A076BE">
              <w:rPr>
                <w:rFonts w:eastAsia="Calibri"/>
                <w:bCs/>
                <w:sz w:val="22"/>
                <w:szCs w:val="28"/>
                <w:lang w:val="vi-VN"/>
              </w:rPr>
              <w:t xml:space="preserve">Lưu: VT, Ban </w:t>
            </w:r>
            <w:r w:rsidR="008435BC">
              <w:rPr>
                <w:rFonts w:eastAsia="Calibri"/>
                <w:bCs/>
                <w:sz w:val="22"/>
                <w:szCs w:val="28"/>
                <w:lang w:val="vi-VN"/>
              </w:rPr>
              <w:t>TGNC (</w:t>
            </w:r>
            <w:r w:rsidR="008435BC">
              <w:rPr>
                <w:rFonts w:eastAsia="Calibri"/>
                <w:bCs/>
                <w:sz w:val="22"/>
                <w:szCs w:val="28"/>
              </w:rPr>
              <w:t>Th</w:t>
            </w:r>
            <w:r w:rsidRPr="00140D14">
              <w:rPr>
                <w:rFonts w:eastAsia="Calibri"/>
                <w:bCs/>
                <w:sz w:val="22"/>
                <w:szCs w:val="28"/>
                <w:lang w:val="de-DE"/>
              </w:rPr>
              <w:t>g</w:t>
            </w:r>
            <w:r w:rsidRPr="00140D14">
              <w:rPr>
                <w:rFonts w:eastAsia="Calibri"/>
                <w:bCs/>
                <w:sz w:val="22"/>
                <w:szCs w:val="28"/>
                <w:lang w:val="vi-VN"/>
              </w:rPr>
              <w:t>).</w:t>
            </w:r>
          </w:p>
          <w:p w:rsidR="00017E82" w:rsidRPr="00140D14" w:rsidRDefault="00017E82" w:rsidP="00487607">
            <w:pPr>
              <w:rPr>
                <w:rFonts w:eastAsia="Calibri"/>
                <w:sz w:val="22"/>
                <w:szCs w:val="28"/>
                <w:lang w:val="vi-VN"/>
              </w:rPr>
            </w:pPr>
          </w:p>
          <w:p w:rsidR="00017E82" w:rsidRPr="00140D14" w:rsidRDefault="00017E82" w:rsidP="00487607">
            <w:pPr>
              <w:tabs>
                <w:tab w:val="left" w:pos="2910"/>
              </w:tabs>
              <w:rPr>
                <w:rFonts w:eastAsia="Calibri"/>
                <w:sz w:val="22"/>
                <w:szCs w:val="28"/>
              </w:rPr>
            </w:pPr>
          </w:p>
        </w:tc>
        <w:tc>
          <w:tcPr>
            <w:tcW w:w="4519" w:type="dxa"/>
          </w:tcPr>
          <w:p w:rsidR="00017E82" w:rsidRPr="00140D14" w:rsidRDefault="00017E82" w:rsidP="00487607">
            <w:pPr>
              <w:jc w:val="center"/>
              <w:rPr>
                <w:rFonts w:eastAsia="Calibri"/>
                <w:b/>
                <w:bCs/>
                <w:szCs w:val="28"/>
                <w:lang w:val="de-DE"/>
              </w:rPr>
            </w:pPr>
            <w:r w:rsidRPr="00140D14">
              <w:rPr>
                <w:rFonts w:eastAsia="Calibri"/>
                <w:b/>
                <w:bCs/>
                <w:szCs w:val="28"/>
                <w:lang w:val="de-DE"/>
              </w:rPr>
              <w:t>TM. BAN THƯỜNG VỤ</w:t>
            </w:r>
          </w:p>
          <w:p w:rsidR="00017E82" w:rsidRPr="00140D14" w:rsidRDefault="00017E82" w:rsidP="00487607">
            <w:pPr>
              <w:jc w:val="center"/>
              <w:rPr>
                <w:rFonts w:eastAsia="Calibri"/>
                <w:b/>
                <w:bCs/>
                <w:szCs w:val="28"/>
                <w:lang w:val="vi-VN"/>
              </w:rPr>
            </w:pPr>
            <w:r w:rsidRPr="00140D14">
              <w:rPr>
                <w:rFonts w:eastAsia="Calibri"/>
                <w:b/>
                <w:bCs/>
                <w:szCs w:val="28"/>
                <w:lang w:val="de-DE"/>
              </w:rPr>
              <w:t>PHÓ CHỦ TỊCH</w:t>
            </w:r>
          </w:p>
          <w:p w:rsidR="00017E82" w:rsidRPr="00140D14" w:rsidRDefault="00017E82" w:rsidP="00487607">
            <w:pPr>
              <w:jc w:val="center"/>
              <w:rPr>
                <w:rFonts w:eastAsia="Calibri"/>
                <w:b/>
                <w:bCs/>
                <w:szCs w:val="28"/>
                <w:lang w:val="vi-VN"/>
              </w:rPr>
            </w:pPr>
          </w:p>
          <w:p w:rsidR="00017E82" w:rsidRPr="00140D14" w:rsidRDefault="00017E82" w:rsidP="00487607">
            <w:pPr>
              <w:rPr>
                <w:rFonts w:eastAsia="Calibri"/>
                <w:b/>
                <w:bCs/>
                <w:sz w:val="26"/>
                <w:szCs w:val="28"/>
                <w:lang w:val="vi-VN"/>
              </w:rPr>
            </w:pPr>
          </w:p>
          <w:p w:rsidR="00017E82" w:rsidRDefault="004A4AE4" w:rsidP="004A4AE4">
            <w:pPr>
              <w:jc w:val="center"/>
              <w:rPr>
                <w:rFonts w:eastAsia="Calibri"/>
                <w:b/>
                <w:bCs/>
                <w:sz w:val="26"/>
                <w:szCs w:val="28"/>
              </w:rPr>
            </w:pPr>
            <w:r>
              <w:rPr>
                <w:rFonts w:eastAsia="Calibri"/>
                <w:b/>
                <w:bCs/>
                <w:sz w:val="26"/>
                <w:szCs w:val="28"/>
              </w:rPr>
              <w:t>(Đã ký)</w:t>
            </w:r>
            <w:bookmarkStart w:id="0" w:name="_GoBack"/>
            <w:bookmarkEnd w:id="0"/>
          </w:p>
          <w:p w:rsidR="00017E82" w:rsidRDefault="00017E82" w:rsidP="00487607">
            <w:pPr>
              <w:rPr>
                <w:rFonts w:eastAsia="Calibri"/>
                <w:b/>
                <w:bCs/>
                <w:sz w:val="26"/>
                <w:szCs w:val="28"/>
                <w:lang w:val="vi-VN"/>
              </w:rPr>
            </w:pPr>
          </w:p>
          <w:p w:rsidR="00BB6BF5" w:rsidRPr="00140D14" w:rsidRDefault="00BB6BF5" w:rsidP="00487607">
            <w:pPr>
              <w:rPr>
                <w:rFonts w:eastAsia="Calibri"/>
                <w:b/>
                <w:bCs/>
                <w:sz w:val="26"/>
                <w:szCs w:val="28"/>
                <w:lang w:val="vi-VN"/>
              </w:rPr>
            </w:pPr>
          </w:p>
          <w:p w:rsidR="00017E82" w:rsidRPr="00140D14" w:rsidRDefault="00017E82" w:rsidP="00487607">
            <w:pPr>
              <w:jc w:val="center"/>
              <w:rPr>
                <w:rFonts w:eastAsia="Calibri"/>
                <w:bCs/>
                <w:szCs w:val="28"/>
                <w:lang w:val="de-DE"/>
              </w:rPr>
            </w:pPr>
            <w:r w:rsidRPr="00140D14">
              <w:rPr>
                <w:rFonts w:eastAsia="Calibri"/>
                <w:b/>
                <w:bCs/>
                <w:szCs w:val="28"/>
                <w:lang w:val="de-DE"/>
              </w:rPr>
              <w:t>Trần Công Huân</w:t>
            </w:r>
          </w:p>
        </w:tc>
      </w:tr>
    </w:tbl>
    <w:p w:rsidR="00017E82" w:rsidRPr="00140D14" w:rsidRDefault="00017E82" w:rsidP="00017E82">
      <w:pPr>
        <w:pStyle w:val="BodyText1"/>
        <w:shd w:val="clear" w:color="auto" w:fill="auto"/>
        <w:spacing w:after="120" w:line="240" w:lineRule="auto"/>
        <w:ind w:right="20"/>
        <w:jc w:val="both"/>
        <w:rPr>
          <w:lang w:val="de-DE"/>
        </w:rPr>
      </w:pPr>
    </w:p>
    <w:p w:rsidR="00017E82" w:rsidRPr="00140D14" w:rsidRDefault="00017E82" w:rsidP="00017E82">
      <w:pPr>
        <w:rPr>
          <w:lang w:val="de-DE"/>
        </w:rPr>
      </w:pPr>
    </w:p>
    <w:p w:rsidR="00017E82" w:rsidRPr="00140D14" w:rsidRDefault="00017E82" w:rsidP="00017E82">
      <w:pPr>
        <w:rPr>
          <w:lang w:val="vi-VN"/>
        </w:rPr>
      </w:pPr>
    </w:p>
    <w:p w:rsidR="00017E82" w:rsidRPr="00140D14" w:rsidRDefault="00017E82" w:rsidP="00017E82">
      <w:pPr>
        <w:rPr>
          <w:lang w:val="vi-VN"/>
        </w:rPr>
      </w:pPr>
    </w:p>
    <w:p w:rsidR="00017E82" w:rsidRPr="00140D14" w:rsidRDefault="00017E82" w:rsidP="00017E82">
      <w:pPr>
        <w:rPr>
          <w:lang w:val="vi-VN"/>
        </w:rPr>
      </w:pPr>
    </w:p>
    <w:p w:rsidR="00017E82" w:rsidRPr="00140D14" w:rsidRDefault="00017E82" w:rsidP="00017E82">
      <w:pPr>
        <w:rPr>
          <w:lang w:val="vi-VN"/>
        </w:rPr>
      </w:pPr>
    </w:p>
    <w:p w:rsidR="00017E82" w:rsidRPr="00140D14" w:rsidRDefault="00017E82" w:rsidP="00017E82">
      <w:pPr>
        <w:rPr>
          <w:lang w:val="vi-VN"/>
        </w:rPr>
      </w:pPr>
    </w:p>
    <w:p w:rsidR="00017E82" w:rsidRPr="00140D14" w:rsidRDefault="00017E82" w:rsidP="00017E82">
      <w:pPr>
        <w:rPr>
          <w:lang w:val="vi-VN"/>
        </w:rPr>
      </w:pPr>
    </w:p>
    <w:p w:rsidR="00017E82" w:rsidRPr="00140D14" w:rsidRDefault="00017E82" w:rsidP="00017E82">
      <w:pPr>
        <w:rPr>
          <w:lang w:val="vi-VN"/>
        </w:rPr>
      </w:pPr>
    </w:p>
    <w:p w:rsidR="00017E82" w:rsidRPr="00140D14" w:rsidRDefault="00017E82" w:rsidP="00017E82">
      <w:pPr>
        <w:rPr>
          <w:lang w:val="vi-VN"/>
        </w:rPr>
      </w:pPr>
    </w:p>
    <w:p w:rsidR="00017E82" w:rsidRPr="00140D14" w:rsidRDefault="00017E82" w:rsidP="00017E82">
      <w:pPr>
        <w:rPr>
          <w:lang w:val="vi-VN"/>
        </w:rPr>
      </w:pPr>
    </w:p>
    <w:p w:rsidR="001B36B3" w:rsidRPr="00140D14" w:rsidRDefault="001B36B3">
      <w:pPr>
        <w:rPr>
          <w:lang w:val="vi-VN"/>
        </w:rPr>
      </w:pPr>
    </w:p>
    <w:sectPr w:rsidR="001B36B3" w:rsidRPr="00140D14" w:rsidSect="00D0387E">
      <w:pgSz w:w="11907" w:h="16840" w:code="9"/>
      <w:pgMar w:top="992" w:right="1077" w:bottom="79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Arial">
    <w:panose1 w:val="020B0604020202020204"/>
    <w:charset w:val="A3"/>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A3"/>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E970E81"/>
    <w:multiLevelType w:val="hybridMultilevel"/>
    <w:tmpl w:val="DDF0C6A4"/>
    <w:lvl w:ilvl="0" w:tplc="BE2AF126">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7E82"/>
    <w:rsid w:val="00017E82"/>
    <w:rsid w:val="000479AC"/>
    <w:rsid w:val="00083A9B"/>
    <w:rsid w:val="000B43A9"/>
    <w:rsid w:val="000E7A92"/>
    <w:rsid w:val="00130DD0"/>
    <w:rsid w:val="00140D14"/>
    <w:rsid w:val="001B14C6"/>
    <w:rsid w:val="001B36B3"/>
    <w:rsid w:val="001D716E"/>
    <w:rsid w:val="00261CA0"/>
    <w:rsid w:val="002750DE"/>
    <w:rsid w:val="00287E46"/>
    <w:rsid w:val="002C6092"/>
    <w:rsid w:val="003015E4"/>
    <w:rsid w:val="00323072"/>
    <w:rsid w:val="00333A8A"/>
    <w:rsid w:val="003E61CF"/>
    <w:rsid w:val="003F1797"/>
    <w:rsid w:val="003F6871"/>
    <w:rsid w:val="004829A6"/>
    <w:rsid w:val="004A4AE4"/>
    <w:rsid w:val="004F3284"/>
    <w:rsid w:val="00512DD8"/>
    <w:rsid w:val="0056746F"/>
    <w:rsid w:val="00592BC4"/>
    <w:rsid w:val="006542C1"/>
    <w:rsid w:val="00685B57"/>
    <w:rsid w:val="006918AF"/>
    <w:rsid w:val="006B48F3"/>
    <w:rsid w:val="006C5047"/>
    <w:rsid w:val="006D53CF"/>
    <w:rsid w:val="00775471"/>
    <w:rsid w:val="00830B3C"/>
    <w:rsid w:val="008435BC"/>
    <w:rsid w:val="0087618A"/>
    <w:rsid w:val="00884652"/>
    <w:rsid w:val="0090270C"/>
    <w:rsid w:val="00963199"/>
    <w:rsid w:val="009B1F59"/>
    <w:rsid w:val="009B5D42"/>
    <w:rsid w:val="00A076BE"/>
    <w:rsid w:val="00A100AB"/>
    <w:rsid w:val="00A16927"/>
    <w:rsid w:val="00A26F42"/>
    <w:rsid w:val="00A574C8"/>
    <w:rsid w:val="00A82485"/>
    <w:rsid w:val="00B4605F"/>
    <w:rsid w:val="00B963EC"/>
    <w:rsid w:val="00B97EB6"/>
    <w:rsid w:val="00BB6BF5"/>
    <w:rsid w:val="00BF6E7A"/>
    <w:rsid w:val="00C11CDC"/>
    <w:rsid w:val="00C6122A"/>
    <w:rsid w:val="00D0387E"/>
    <w:rsid w:val="00D27A8E"/>
    <w:rsid w:val="00D70F50"/>
    <w:rsid w:val="00D812BA"/>
    <w:rsid w:val="00D82E3D"/>
    <w:rsid w:val="00D94DB0"/>
    <w:rsid w:val="00E041E1"/>
    <w:rsid w:val="00E06BE5"/>
    <w:rsid w:val="00E123FB"/>
    <w:rsid w:val="00E5181D"/>
    <w:rsid w:val="00E6418A"/>
    <w:rsid w:val="00E80F10"/>
    <w:rsid w:val="00E814D9"/>
    <w:rsid w:val="00E86C4A"/>
    <w:rsid w:val="00EC0C5D"/>
    <w:rsid w:val="00ED186F"/>
    <w:rsid w:val="00F22534"/>
    <w:rsid w:val="00F31314"/>
    <w:rsid w:val="00FA1BE1"/>
    <w:rsid w:val="00FA2812"/>
    <w:rsid w:val="00FB6D1A"/>
    <w:rsid w:val="00FB72C6"/>
    <w:rsid w:val="00FF6943"/>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7E82"/>
    <w:pPr>
      <w:spacing w:after="0" w:line="240" w:lineRule="auto"/>
    </w:pPr>
    <w:rPr>
      <w:rFonts w:eastAsia="Batang" w:cs="Times New Roman"/>
      <w:szCs w:val="24"/>
      <w:lang w:val="en-US"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17E82"/>
    <w:pPr>
      <w:spacing w:after="0" w:line="240" w:lineRule="auto"/>
    </w:pPr>
    <w:rPr>
      <w:rFonts w:asciiTheme="minorHAnsi" w:hAnsiTheme="minorHAnsi"/>
      <w:sz w:val="22"/>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
    <w:name w:val="Body text_"/>
    <w:basedOn w:val="DefaultParagraphFont"/>
    <w:link w:val="BodyText1"/>
    <w:rsid w:val="00017E82"/>
    <w:rPr>
      <w:rFonts w:cs="Times New Roman"/>
      <w:szCs w:val="28"/>
      <w:shd w:val="clear" w:color="auto" w:fill="FFFFFF"/>
    </w:rPr>
  </w:style>
  <w:style w:type="paragraph" w:customStyle="1" w:styleId="BodyText1">
    <w:name w:val="Body Text1"/>
    <w:basedOn w:val="Normal"/>
    <w:link w:val="Bodytext"/>
    <w:rsid w:val="00017E82"/>
    <w:pPr>
      <w:widowControl w:val="0"/>
      <w:shd w:val="clear" w:color="auto" w:fill="FFFFFF"/>
      <w:spacing w:before="120" w:line="240" w:lineRule="atLeast"/>
    </w:pPr>
    <w:rPr>
      <w:rFonts w:eastAsiaTheme="minorHAnsi"/>
      <w:szCs w:val="28"/>
      <w:lang w:val="vi-VN" w:eastAsia="en-US"/>
    </w:rPr>
  </w:style>
  <w:style w:type="character" w:styleId="Hyperlink">
    <w:name w:val="Hyperlink"/>
    <w:basedOn w:val="DefaultParagraphFont"/>
    <w:uiPriority w:val="99"/>
    <w:semiHidden/>
    <w:unhideWhenUsed/>
    <w:rsid w:val="00FF6943"/>
    <w:rPr>
      <w:color w:val="0000FF"/>
      <w:u w:val="single"/>
    </w:rPr>
  </w:style>
  <w:style w:type="paragraph" w:customStyle="1" w:styleId="CharChar">
    <w:name w:val="Char Char"/>
    <w:basedOn w:val="Normal"/>
    <w:semiHidden/>
    <w:rsid w:val="00A574C8"/>
    <w:pPr>
      <w:spacing w:after="160" w:line="240" w:lineRule="exact"/>
    </w:pPr>
    <w:rPr>
      <w:rFonts w:ascii="Arial" w:eastAsia="Times New Roman" w:hAnsi="Arial" w:cs="Arial"/>
      <w:sz w:val="22"/>
      <w:szCs w:val="22"/>
      <w:lang w:eastAsia="en-US"/>
    </w:rPr>
  </w:style>
  <w:style w:type="paragraph" w:styleId="NormalWeb">
    <w:name w:val="Normal (Web)"/>
    <w:basedOn w:val="Normal"/>
    <w:unhideWhenUsed/>
    <w:rsid w:val="00A574C8"/>
    <w:pPr>
      <w:spacing w:before="100" w:beforeAutospacing="1" w:after="100" w:afterAutospacing="1"/>
    </w:pPr>
    <w:rPr>
      <w:rFonts w:eastAsia="Times New Roman"/>
      <w:sz w:val="24"/>
      <w:lang w:val="vi-VN" w:eastAsia="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7E82"/>
    <w:pPr>
      <w:spacing w:after="0" w:line="240" w:lineRule="auto"/>
    </w:pPr>
    <w:rPr>
      <w:rFonts w:eastAsia="Batang" w:cs="Times New Roman"/>
      <w:szCs w:val="24"/>
      <w:lang w:val="en-US"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17E82"/>
    <w:pPr>
      <w:spacing w:after="0" w:line="240" w:lineRule="auto"/>
    </w:pPr>
    <w:rPr>
      <w:rFonts w:asciiTheme="minorHAnsi" w:hAnsiTheme="minorHAnsi"/>
      <w:sz w:val="22"/>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
    <w:name w:val="Body text_"/>
    <w:basedOn w:val="DefaultParagraphFont"/>
    <w:link w:val="BodyText1"/>
    <w:rsid w:val="00017E82"/>
    <w:rPr>
      <w:rFonts w:cs="Times New Roman"/>
      <w:szCs w:val="28"/>
      <w:shd w:val="clear" w:color="auto" w:fill="FFFFFF"/>
    </w:rPr>
  </w:style>
  <w:style w:type="paragraph" w:customStyle="1" w:styleId="BodyText1">
    <w:name w:val="Body Text1"/>
    <w:basedOn w:val="Normal"/>
    <w:link w:val="Bodytext"/>
    <w:rsid w:val="00017E82"/>
    <w:pPr>
      <w:widowControl w:val="0"/>
      <w:shd w:val="clear" w:color="auto" w:fill="FFFFFF"/>
      <w:spacing w:before="120" w:line="240" w:lineRule="atLeast"/>
    </w:pPr>
    <w:rPr>
      <w:rFonts w:eastAsiaTheme="minorHAnsi"/>
      <w:szCs w:val="28"/>
      <w:lang w:val="vi-VN" w:eastAsia="en-US"/>
    </w:rPr>
  </w:style>
  <w:style w:type="character" w:styleId="Hyperlink">
    <w:name w:val="Hyperlink"/>
    <w:basedOn w:val="DefaultParagraphFont"/>
    <w:uiPriority w:val="99"/>
    <w:semiHidden/>
    <w:unhideWhenUsed/>
    <w:rsid w:val="00FF6943"/>
    <w:rPr>
      <w:color w:val="0000FF"/>
      <w:u w:val="single"/>
    </w:rPr>
  </w:style>
  <w:style w:type="paragraph" w:customStyle="1" w:styleId="CharChar">
    <w:name w:val="Char Char"/>
    <w:basedOn w:val="Normal"/>
    <w:semiHidden/>
    <w:rsid w:val="00A574C8"/>
    <w:pPr>
      <w:spacing w:after="160" w:line="240" w:lineRule="exact"/>
    </w:pPr>
    <w:rPr>
      <w:rFonts w:ascii="Arial" w:eastAsia="Times New Roman" w:hAnsi="Arial" w:cs="Arial"/>
      <w:sz w:val="22"/>
      <w:szCs w:val="22"/>
      <w:lang w:eastAsia="en-US"/>
    </w:rPr>
  </w:style>
  <w:style w:type="paragraph" w:styleId="NormalWeb">
    <w:name w:val="Normal (Web)"/>
    <w:basedOn w:val="Normal"/>
    <w:unhideWhenUsed/>
    <w:rsid w:val="00A574C8"/>
    <w:pPr>
      <w:spacing w:before="100" w:beforeAutospacing="1" w:after="100" w:afterAutospacing="1"/>
    </w:pPr>
    <w:rPr>
      <w:rFonts w:eastAsia="Times New Roman"/>
      <w:sz w:val="24"/>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ldld.caobang.gov.vn"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2</Pages>
  <Words>258</Words>
  <Characters>1472</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21AK22</dc:creator>
  <cp:lastModifiedBy>21AK22</cp:lastModifiedBy>
  <cp:revision>5</cp:revision>
  <cp:lastPrinted>2020-09-22T07:10:00Z</cp:lastPrinted>
  <dcterms:created xsi:type="dcterms:W3CDTF">2020-11-06T10:07:00Z</dcterms:created>
  <dcterms:modified xsi:type="dcterms:W3CDTF">2020-11-12T07:58:00Z</dcterms:modified>
</cp:coreProperties>
</file>